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Pr="007F2014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  <w:sz w:val="20"/>
          <w:szCs w:val="20"/>
        </w:rPr>
      </w:pPr>
      <w:r w:rsidRPr="007F2014">
        <w:rPr>
          <w:rFonts w:ascii="Century Gothic" w:hAnsi="Century Gothic"/>
          <w:b/>
          <w:smallCaps/>
          <w:sz w:val="20"/>
          <w:szCs w:val="20"/>
        </w:rPr>
        <w:t>Wy</w:t>
      </w:r>
      <w:r w:rsidR="000F6F6D" w:rsidRPr="007F2014">
        <w:rPr>
          <w:rFonts w:ascii="Century Gothic" w:hAnsi="Century Gothic"/>
          <w:b/>
          <w:smallCaps/>
          <w:sz w:val="20"/>
          <w:szCs w:val="20"/>
        </w:rPr>
        <w:t>kaz regulacji wewnętrznych zamawiającego</w:t>
      </w:r>
      <w:r w:rsidRPr="007F2014">
        <w:rPr>
          <w:rFonts w:ascii="Century Gothic" w:hAnsi="Century Gothic"/>
          <w:b/>
          <w:smallCaps/>
          <w:sz w:val="20"/>
          <w:szCs w:val="20"/>
        </w:rPr>
        <w:t xml:space="preserve"> </w:t>
      </w:r>
    </w:p>
    <w:p w14:paraId="31CDEBD5" w14:textId="43DD24AB" w:rsidR="000F6F6D" w:rsidRPr="007F2014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  <w:sz w:val="20"/>
          <w:szCs w:val="20"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2339"/>
        <w:gridCol w:w="2128"/>
        <w:gridCol w:w="1275"/>
        <w:gridCol w:w="1275"/>
      </w:tblGrid>
      <w:tr w:rsidR="000F6F6D" w:rsidRPr="007F2014" w14:paraId="5898667D" w14:textId="77777777" w:rsidTr="00FF522F">
        <w:tc>
          <w:tcPr>
            <w:tcW w:w="240" w:type="pct"/>
            <w:vAlign w:val="center"/>
          </w:tcPr>
          <w:p w14:paraId="0C3674A2" w14:textId="0FF8C23A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7F2014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370" w:type="pct"/>
            <w:vAlign w:val="center"/>
          </w:tcPr>
          <w:p w14:paraId="20252E5D" w14:textId="77777777" w:rsidR="000F6F6D" w:rsidRPr="007F2014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F2014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130" w:type="pct"/>
            <w:vAlign w:val="center"/>
          </w:tcPr>
          <w:p w14:paraId="4D707283" w14:textId="77777777" w:rsidR="000F6F6D" w:rsidRPr="007F2014" w:rsidRDefault="000F6F6D" w:rsidP="00FF522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F2014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028" w:type="pct"/>
            <w:vAlign w:val="center"/>
          </w:tcPr>
          <w:p w14:paraId="6DE5E56D" w14:textId="77777777" w:rsidR="000F6F6D" w:rsidRPr="007F2014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F2014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616" w:type="pct"/>
            <w:vAlign w:val="center"/>
          </w:tcPr>
          <w:p w14:paraId="279F7EA2" w14:textId="77777777" w:rsidR="000F6F6D" w:rsidRPr="007F2014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F2014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17" w:type="pct"/>
            <w:vAlign w:val="center"/>
          </w:tcPr>
          <w:p w14:paraId="038A0C2A" w14:textId="77777777" w:rsidR="000F6F6D" w:rsidRPr="00FF522F" w:rsidRDefault="00FE537E" w:rsidP="00A725C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F522F">
              <w:rPr>
                <w:rFonts w:ascii="Century Gothic" w:hAnsi="Century Gothic"/>
                <w:sz w:val="18"/>
                <w:szCs w:val="18"/>
              </w:rPr>
              <w:t>dotyczy /nie dotyczy</w:t>
            </w:r>
          </w:p>
          <w:p w14:paraId="2CC9E664" w14:textId="107E7217" w:rsidR="00F40470" w:rsidRPr="007F2014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F522F">
              <w:rPr>
                <w:rFonts w:ascii="Century Gothic" w:hAnsi="Century Gothic"/>
                <w:sz w:val="18"/>
                <w:szCs w:val="18"/>
              </w:rPr>
              <w:t>(oznaczyć krzyżykiem jeżeli dotyczy)</w:t>
            </w:r>
          </w:p>
        </w:tc>
      </w:tr>
      <w:tr w:rsidR="000F6F6D" w:rsidRPr="007F2014" w14:paraId="34BF9A8D" w14:textId="77777777" w:rsidTr="00FF522F">
        <w:trPr>
          <w:trHeight w:val="857"/>
        </w:trPr>
        <w:tc>
          <w:tcPr>
            <w:tcW w:w="240" w:type="pct"/>
            <w:vAlign w:val="center"/>
          </w:tcPr>
          <w:p w14:paraId="69A0B348" w14:textId="65A7A26F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51CBF3C1" w:rsidR="000F6F6D" w:rsidRPr="007F2014" w:rsidRDefault="00A551D5" w:rsidP="00BD1A16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BD1A16" w:rsidRPr="007F2014">
              <w:rPr>
                <w:rFonts w:ascii="Century Gothic" w:hAnsi="Century Gothic" w:cs="Arial"/>
                <w:color w:val="212121"/>
                <w:sz w:val="20"/>
                <w:szCs w:val="20"/>
              </w:rPr>
              <w:t>Organizacja prac przy  eksploatacji sieci przesyłowej</w:t>
            </w:r>
          </w:p>
        </w:tc>
        <w:tc>
          <w:tcPr>
            <w:tcW w:w="1130" w:type="pct"/>
            <w:vAlign w:val="center"/>
          </w:tcPr>
          <w:p w14:paraId="19177EBA" w14:textId="36EBC1C1" w:rsidR="000F6F6D" w:rsidRPr="007F2014" w:rsidRDefault="00A551D5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028" w:type="pct"/>
            <w:vAlign w:val="center"/>
          </w:tcPr>
          <w:p w14:paraId="3565773E" w14:textId="0D74E102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7F2014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616" w:type="pct"/>
            <w:vAlign w:val="center"/>
          </w:tcPr>
          <w:p w14:paraId="109C5EEB" w14:textId="5F05EDF7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59F2053B" w14:textId="20A9418C" w:rsidR="000F6F6D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7F2014" w14:paraId="7FEA7C82" w14:textId="77777777" w:rsidTr="00FF522F">
        <w:tc>
          <w:tcPr>
            <w:tcW w:w="240" w:type="pct"/>
            <w:vAlign w:val="center"/>
          </w:tcPr>
          <w:p w14:paraId="22D1A58C" w14:textId="32291018" w:rsidR="000B23E9" w:rsidRPr="007F2014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7F2014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7F2014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7F2014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1130" w:type="pct"/>
            <w:vAlign w:val="center"/>
          </w:tcPr>
          <w:p w14:paraId="2F6FEE16" w14:textId="3936DC68" w:rsidR="000B23E9" w:rsidRPr="007F2014" w:rsidRDefault="000B23E9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028" w:type="pct"/>
            <w:vAlign w:val="center"/>
          </w:tcPr>
          <w:p w14:paraId="740D9516" w14:textId="5CC7990A" w:rsidR="000B23E9" w:rsidRPr="007F2014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481D57B1" w14:textId="01870975" w:rsidR="000B23E9" w:rsidRPr="007F2014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28B9EDF4" w14:textId="18444A10" w:rsidR="000B23E9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7F2014" w14:paraId="1FB0523C" w14:textId="77777777" w:rsidTr="00FF522F">
        <w:tc>
          <w:tcPr>
            <w:tcW w:w="240" w:type="pct"/>
            <w:vAlign w:val="center"/>
          </w:tcPr>
          <w:p w14:paraId="3598DF33" w14:textId="0E73DD8D" w:rsidR="000F6F6D" w:rsidRPr="007F2014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44B78869" w14:textId="5EA2CB61" w:rsidR="007A0532" w:rsidRPr="007F2014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7F2014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130" w:type="pct"/>
            <w:vAlign w:val="center"/>
          </w:tcPr>
          <w:p w14:paraId="4FF8F8AA" w14:textId="3482701F" w:rsidR="000F6F6D" w:rsidRPr="007F2014" w:rsidRDefault="00AC4480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7F2014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7F2014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1028" w:type="pct"/>
            <w:vAlign w:val="center"/>
          </w:tcPr>
          <w:p w14:paraId="1D686767" w14:textId="6C8AF7C7" w:rsidR="000F6F6D" w:rsidRPr="007F2014" w:rsidRDefault="0088666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616" w:type="pct"/>
            <w:vAlign w:val="center"/>
          </w:tcPr>
          <w:p w14:paraId="4953A57F" w14:textId="0B142BF5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2900D321" w14:textId="5A1604E7" w:rsidR="000F6F6D" w:rsidRPr="007F2014" w:rsidRDefault="00DE1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_</w:t>
            </w:r>
          </w:p>
        </w:tc>
      </w:tr>
      <w:tr w:rsidR="00076210" w:rsidRPr="007F2014" w14:paraId="7915E793" w14:textId="77777777" w:rsidTr="00FF522F">
        <w:tc>
          <w:tcPr>
            <w:tcW w:w="240" w:type="pct"/>
            <w:vAlign w:val="center"/>
          </w:tcPr>
          <w:p w14:paraId="6BACDFDB" w14:textId="1A148468" w:rsidR="00076210" w:rsidRPr="007F2014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214D103" w14:textId="2A50834F" w:rsidR="00076210" w:rsidRPr="007F2014" w:rsidRDefault="00AC4480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</w:t>
            </w:r>
            <w:r w:rsidR="00076210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nadzoru nad pracami spawalniczo-montażowymi</w:t>
            </w:r>
          </w:p>
        </w:tc>
        <w:tc>
          <w:tcPr>
            <w:tcW w:w="1130" w:type="pct"/>
            <w:vAlign w:val="center"/>
          </w:tcPr>
          <w:p w14:paraId="53A3550D" w14:textId="6DCA2478" w:rsidR="00076210" w:rsidRPr="007F2014" w:rsidRDefault="00AC4480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SBT-PE-I03</w:t>
            </w:r>
          </w:p>
        </w:tc>
        <w:tc>
          <w:tcPr>
            <w:tcW w:w="1028" w:type="pct"/>
            <w:vAlign w:val="center"/>
          </w:tcPr>
          <w:p w14:paraId="3C02C251" w14:textId="2DD1069A" w:rsidR="00076210" w:rsidRPr="007F2014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50E57B29" w14:textId="1FE71B0D" w:rsidR="00076210" w:rsidRPr="007F2014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0EB2B6A7" w14:textId="1F771CA3" w:rsidR="00076210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156BE" w:rsidRPr="007F2014" w14:paraId="6E3864B5" w14:textId="77777777" w:rsidTr="00FF522F">
        <w:tc>
          <w:tcPr>
            <w:tcW w:w="240" w:type="pct"/>
            <w:vAlign w:val="center"/>
          </w:tcPr>
          <w:p w14:paraId="3E31A9DE" w14:textId="2BBFB4AC" w:rsidR="00B156BE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124E7C4C" w14:textId="2F968C75" w:rsidR="00B156BE" w:rsidRPr="007F2014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130" w:type="pct"/>
            <w:vAlign w:val="center"/>
          </w:tcPr>
          <w:p w14:paraId="6803307F" w14:textId="006BFF65" w:rsidR="00B156BE" w:rsidRPr="007F2014" w:rsidRDefault="00B156BE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1028" w:type="pct"/>
            <w:vAlign w:val="center"/>
          </w:tcPr>
          <w:p w14:paraId="5D685D83" w14:textId="6505B2F3" w:rsidR="00B156BE" w:rsidRPr="007F2014" w:rsidRDefault="00B156B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07D86194" w14:textId="77777777" w:rsidR="00B156BE" w:rsidRPr="007F2014" w:rsidRDefault="00B156B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13242F54" w14:textId="07018106" w:rsidR="00B156BE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7F2014" w14:paraId="2CDF5C35" w14:textId="77777777" w:rsidTr="00FF522F">
        <w:tc>
          <w:tcPr>
            <w:tcW w:w="240" w:type="pct"/>
            <w:vAlign w:val="center"/>
          </w:tcPr>
          <w:p w14:paraId="0E79379D" w14:textId="5DE87CC0" w:rsidR="000F6F6D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5B572FF7" w14:textId="77777777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1130" w:type="pct"/>
            <w:vAlign w:val="center"/>
          </w:tcPr>
          <w:p w14:paraId="3AD7FDD5" w14:textId="77777777" w:rsidR="000F6F6D" w:rsidRPr="007F2014" w:rsidRDefault="00FF522F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8" w:history="1">
              <w:r w:rsidR="000F6F6D" w:rsidRPr="007F2014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</w:tc>
        <w:tc>
          <w:tcPr>
            <w:tcW w:w="1028" w:type="pct"/>
            <w:vAlign w:val="center"/>
          </w:tcPr>
          <w:p w14:paraId="0B31ABD3" w14:textId="77777777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0B997028" w14:textId="00059708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18707258" w14:textId="24CC5DC2" w:rsidR="000F6F6D" w:rsidRPr="007F2014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7F2014" w14:paraId="3E2F1D35" w14:textId="77777777" w:rsidTr="00FF522F">
        <w:tc>
          <w:tcPr>
            <w:tcW w:w="240" w:type="pct"/>
            <w:vAlign w:val="center"/>
          </w:tcPr>
          <w:p w14:paraId="240F234A" w14:textId="0BCEBC10" w:rsidR="00697D21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73C9A492" w14:textId="7280354D" w:rsidR="00697D21" w:rsidRPr="007F2014" w:rsidRDefault="00E41A7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130" w:type="pct"/>
            <w:vAlign w:val="center"/>
          </w:tcPr>
          <w:p w14:paraId="19BB7B50" w14:textId="758628A9" w:rsidR="00697D21" w:rsidRPr="007F2014" w:rsidRDefault="00E41A7D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7F2014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7F2014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1028" w:type="pct"/>
            <w:vAlign w:val="center"/>
          </w:tcPr>
          <w:p w14:paraId="487672B8" w14:textId="23F4F97D" w:rsidR="00697D21" w:rsidRPr="007F2014" w:rsidRDefault="00E41A7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616" w:type="pct"/>
            <w:vAlign w:val="center"/>
          </w:tcPr>
          <w:p w14:paraId="031BE1B4" w14:textId="717FCCCE" w:rsidR="00697D21" w:rsidRPr="007F2014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5FAE563C" w14:textId="4D4972F2" w:rsidR="00697D21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7F2014" w14:paraId="4E9C3124" w14:textId="77777777" w:rsidTr="00FF522F">
        <w:tc>
          <w:tcPr>
            <w:tcW w:w="240" w:type="pct"/>
            <w:vAlign w:val="center"/>
          </w:tcPr>
          <w:p w14:paraId="1F0BE96E" w14:textId="584D8F35" w:rsidR="00697D21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2706F0E9" w14:textId="6854490A" w:rsidR="00697D21" w:rsidRPr="007F2014" w:rsidRDefault="00791F69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wyznaczania stref zagrożenia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wybuchem w Spółce Operator Gazociągów</w:t>
            </w:r>
          </w:p>
        </w:tc>
        <w:tc>
          <w:tcPr>
            <w:tcW w:w="1130" w:type="pct"/>
            <w:vAlign w:val="center"/>
          </w:tcPr>
          <w:p w14:paraId="60FC653E" w14:textId="77777777" w:rsidR="00AA04B0" w:rsidRPr="007F2014" w:rsidRDefault="00AA04B0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5054ED37" w14:textId="57EAAD04" w:rsidR="00AA04B0" w:rsidRPr="007F2014" w:rsidRDefault="00AA04B0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14:paraId="651D3743" w14:textId="41702997" w:rsidR="00697D21" w:rsidRPr="007F2014" w:rsidRDefault="00AF59C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616" w:type="pct"/>
            <w:vAlign w:val="center"/>
          </w:tcPr>
          <w:p w14:paraId="2CDDEED7" w14:textId="06F84DB7" w:rsidR="00697D21" w:rsidRPr="007F2014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59207E5A" w14:textId="6E3CF476" w:rsidR="00697D21" w:rsidRPr="007F2014" w:rsidRDefault="007F2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7F2014" w14:paraId="623B65F4" w14:textId="77777777" w:rsidTr="00FF522F">
        <w:tc>
          <w:tcPr>
            <w:tcW w:w="240" w:type="pct"/>
            <w:vAlign w:val="center"/>
          </w:tcPr>
          <w:p w14:paraId="50E38D7F" w14:textId="527D1644" w:rsidR="00697D21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4B828FD" w14:textId="611B76DC" w:rsidR="00697D21" w:rsidRPr="007F2014" w:rsidRDefault="00E41A7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130" w:type="pct"/>
            <w:vAlign w:val="center"/>
          </w:tcPr>
          <w:p w14:paraId="6809424E" w14:textId="36D2DD05" w:rsidR="00697D21" w:rsidRPr="007F2014" w:rsidRDefault="00E41A7D" w:rsidP="00FF522F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7F2014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1028" w:type="pct"/>
            <w:vAlign w:val="center"/>
          </w:tcPr>
          <w:p w14:paraId="4641A6B8" w14:textId="551253EA" w:rsidR="00697D21" w:rsidRPr="007F2014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5FA5A866" w14:textId="162B1F65" w:rsidR="00697D21" w:rsidRPr="007F2014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713A3CCD" w14:textId="463B3AA1" w:rsidR="00697D21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7F2014" w14:paraId="6D5AEC65" w14:textId="77777777" w:rsidTr="00FF522F">
        <w:tc>
          <w:tcPr>
            <w:tcW w:w="240" w:type="pct"/>
            <w:vAlign w:val="center"/>
          </w:tcPr>
          <w:p w14:paraId="7558399A" w14:textId="6AC018D4" w:rsidR="00200456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54A6CCAB" w14:textId="4928D157" w:rsidR="00200456" w:rsidRPr="007F2014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rury stalowe</w:t>
            </w:r>
          </w:p>
        </w:tc>
        <w:tc>
          <w:tcPr>
            <w:tcW w:w="1130" w:type="pct"/>
            <w:vAlign w:val="center"/>
          </w:tcPr>
          <w:p w14:paraId="1E06A28D" w14:textId="75BC6F60" w:rsidR="00200456" w:rsidRPr="007F2014" w:rsidRDefault="00200456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1028" w:type="pct"/>
            <w:vAlign w:val="center"/>
          </w:tcPr>
          <w:p w14:paraId="7F96BA4F" w14:textId="760F7BFE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547666A7" w14:textId="77777777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5D4CFB8B" w14:textId="17BA926B" w:rsidR="00200456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7F2014" w14:paraId="705D3DA6" w14:textId="77777777" w:rsidTr="00FF522F">
        <w:tc>
          <w:tcPr>
            <w:tcW w:w="240" w:type="pct"/>
            <w:vAlign w:val="center"/>
          </w:tcPr>
          <w:p w14:paraId="19E54FC5" w14:textId="2533B7CB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0D31F08B" w14:textId="1252E5C8" w:rsidR="00200456" w:rsidRPr="007F2014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zawory kulowe</w:t>
            </w:r>
          </w:p>
        </w:tc>
        <w:tc>
          <w:tcPr>
            <w:tcW w:w="1130" w:type="pct"/>
            <w:vAlign w:val="center"/>
          </w:tcPr>
          <w:p w14:paraId="4FE5ABE8" w14:textId="2F6BA5D8" w:rsidR="00200456" w:rsidRPr="007F2014" w:rsidRDefault="00200456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1028" w:type="pct"/>
            <w:vAlign w:val="center"/>
          </w:tcPr>
          <w:p w14:paraId="3900D1F3" w14:textId="6D1B5E77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6F833BFA" w14:textId="77777777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18A0EAD2" w14:textId="313A95D0" w:rsidR="00200456" w:rsidRPr="007F2014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200456" w:rsidRPr="007F2014" w14:paraId="2ACDD7A3" w14:textId="77777777" w:rsidTr="00FF522F">
        <w:trPr>
          <w:trHeight w:val="2268"/>
        </w:trPr>
        <w:tc>
          <w:tcPr>
            <w:tcW w:w="240" w:type="pct"/>
            <w:vAlign w:val="center"/>
          </w:tcPr>
          <w:p w14:paraId="33C6E4CD" w14:textId="4DE6E4AE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704459CC" w14:textId="736B21F8" w:rsidR="00200456" w:rsidRPr="007F2014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zasuwy klinowe</w:t>
            </w:r>
          </w:p>
        </w:tc>
        <w:tc>
          <w:tcPr>
            <w:tcW w:w="1130" w:type="pct"/>
            <w:vAlign w:val="center"/>
          </w:tcPr>
          <w:p w14:paraId="0935D256" w14:textId="1CDE43F7" w:rsidR="00200456" w:rsidRPr="007F2014" w:rsidRDefault="00200456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1028" w:type="pct"/>
            <w:vAlign w:val="center"/>
          </w:tcPr>
          <w:p w14:paraId="70D2DE05" w14:textId="61EDDB0F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649C492B" w14:textId="77777777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5AAFF16D" w14:textId="2F920BF4" w:rsidR="00200456" w:rsidRPr="007F2014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200456" w:rsidRPr="007F2014" w14:paraId="5897A0A5" w14:textId="77777777" w:rsidTr="00FF522F">
        <w:tc>
          <w:tcPr>
            <w:tcW w:w="240" w:type="pct"/>
            <w:vAlign w:val="center"/>
          </w:tcPr>
          <w:p w14:paraId="19A4DDEC" w14:textId="7B9945EB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4E26419" w14:textId="33FD5BB3" w:rsidR="00200456" w:rsidRPr="007F2014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napędy armatury</w:t>
            </w:r>
          </w:p>
        </w:tc>
        <w:tc>
          <w:tcPr>
            <w:tcW w:w="1130" w:type="pct"/>
            <w:vAlign w:val="center"/>
          </w:tcPr>
          <w:p w14:paraId="5C270A37" w14:textId="3E058B0F" w:rsidR="00200456" w:rsidRPr="007F2014" w:rsidRDefault="00200456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1028" w:type="pct"/>
            <w:vAlign w:val="center"/>
          </w:tcPr>
          <w:p w14:paraId="60BFD8D7" w14:textId="4A823430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3AEE896C" w14:textId="77777777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6C1ABB7D" w14:textId="10E15CBF" w:rsidR="00200456" w:rsidRPr="007F2014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200456" w:rsidRPr="007F2014" w14:paraId="607BF33A" w14:textId="77777777" w:rsidTr="00FF522F">
        <w:tc>
          <w:tcPr>
            <w:tcW w:w="240" w:type="pct"/>
            <w:vAlign w:val="center"/>
          </w:tcPr>
          <w:p w14:paraId="23A202F3" w14:textId="50A631E8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lastRenderedPageBreak/>
              <w:t>1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1957F80D" w14:textId="615DFA95" w:rsidR="00200456" w:rsidRPr="007F2014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Pr="007F2014">
              <w:rPr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130" w:type="pct"/>
            <w:vAlign w:val="center"/>
          </w:tcPr>
          <w:p w14:paraId="5ED3C10B" w14:textId="75A75D7F" w:rsidR="00200456" w:rsidRPr="007F2014" w:rsidRDefault="00E048C8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1028" w:type="pct"/>
            <w:vAlign w:val="center"/>
          </w:tcPr>
          <w:p w14:paraId="7CA1B748" w14:textId="75A60EB7" w:rsidR="00200456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630141C3" w14:textId="77777777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4244B260" w14:textId="0499A2F1" w:rsidR="00200456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7F2014" w14:paraId="23E98A47" w14:textId="77777777" w:rsidTr="00FF522F">
        <w:tc>
          <w:tcPr>
            <w:tcW w:w="240" w:type="pct"/>
            <w:vAlign w:val="center"/>
          </w:tcPr>
          <w:p w14:paraId="454F166A" w14:textId="21AEE819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061BCCC8" w14:textId="43C65AAD" w:rsidR="00E048C8" w:rsidRPr="007F2014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1130" w:type="pct"/>
            <w:vAlign w:val="center"/>
          </w:tcPr>
          <w:p w14:paraId="738BDA30" w14:textId="54D5DF2E" w:rsidR="00E048C8" w:rsidRPr="007F2014" w:rsidRDefault="00E048C8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1028" w:type="pct"/>
            <w:vAlign w:val="center"/>
          </w:tcPr>
          <w:p w14:paraId="573E52DB" w14:textId="2DB170E1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0CFD794C" w14:textId="77777777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73231500" w14:textId="20830ECE" w:rsidR="00E048C8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7F2014" w14:paraId="25A54730" w14:textId="77777777" w:rsidTr="00FF522F">
        <w:tc>
          <w:tcPr>
            <w:tcW w:w="240" w:type="pct"/>
            <w:vAlign w:val="center"/>
          </w:tcPr>
          <w:p w14:paraId="3F1367B1" w14:textId="0F7B10E8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667DB868" w14:textId="6ADCB19C" w:rsidR="00E048C8" w:rsidRPr="007F2014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130" w:type="pct"/>
            <w:vAlign w:val="center"/>
          </w:tcPr>
          <w:p w14:paraId="00185616" w14:textId="07B1D4D4" w:rsidR="00E048C8" w:rsidRPr="007F2014" w:rsidRDefault="00E048C8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1028" w:type="pct"/>
            <w:vAlign w:val="center"/>
          </w:tcPr>
          <w:p w14:paraId="40AB3779" w14:textId="27B3616A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037C009E" w14:textId="77777777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47305E7A" w14:textId="2F446F29" w:rsidR="00E048C8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7F2014" w14:paraId="0F24CB57" w14:textId="77777777" w:rsidTr="00FF522F">
        <w:tc>
          <w:tcPr>
            <w:tcW w:w="240" w:type="pct"/>
            <w:vAlign w:val="center"/>
          </w:tcPr>
          <w:p w14:paraId="515B58EE" w14:textId="786ADBB1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386F82AB" w14:textId="257371F6" w:rsidR="00E048C8" w:rsidRPr="007F2014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130" w:type="pct"/>
            <w:vAlign w:val="center"/>
          </w:tcPr>
          <w:p w14:paraId="28F4BCA7" w14:textId="3AA38301" w:rsidR="00E048C8" w:rsidRPr="007F2014" w:rsidRDefault="00E048C8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1028" w:type="pct"/>
            <w:vAlign w:val="center"/>
          </w:tcPr>
          <w:p w14:paraId="4FF62709" w14:textId="7FCE1654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31447257" w14:textId="77777777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29E346ED" w14:textId="371DE336" w:rsidR="00E048C8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7F2014" w14:paraId="1EF4CECF" w14:textId="77777777" w:rsidTr="00FF522F">
        <w:tc>
          <w:tcPr>
            <w:tcW w:w="240" w:type="pct"/>
            <w:vAlign w:val="center"/>
          </w:tcPr>
          <w:p w14:paraId="265282DF" w14:textId="2790AEAB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46736C58" w14:textId="150ED711" w:rsidR="00E048C8" w:rsidRPr="007F2014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budowie gazociągów przesyłowych -  powłoki </w:t>
            </w:r>
            <w:proofErr w:type="spellStart"/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lam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o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</w:t>
            </w:r>
            <w:proofErr w:type="spellEnd"/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na rurach</w:t>
            </w:r>
          </w:p>
        </w:tc>
        <w:tc>
          <w:tcPr>
            <w:tcW w:w="1130" w:type="pct"/>
            <w:vAlign w:val="center"/>
          </w:tcPr>
          <w:p w14:paraId="551042CF" w14:textId="1F5F6D35" w:rsidR="00E048C8" w:rsidRPr="007F2014" w:rsidRDefault="00E048C8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1028" w:type="pct"/>
            <w:vAlign w:val="center"/>
          </w:tcPr>
          <w:p w14:paraId="6BDFED0B" w14:textId="09E9E0A4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0895A3C7" w14:textId="77777777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6FB8C89B" w14:textId="3EF3402E" w:rsidR="00E048C8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7F2014" w14:paraId="27EE0CB2" w14:textId="77777777" w:rsidTr="00FF522F">
        <w:tc>
          <w:tcPr>
            <w:tcW w:w="240" w:type="pct"/>
            <w:vAlign w:val="center"/>
          </w:tcPr>
          <w:p w14:paraId="163D4048" w14:textId="5EF43BC6" w:rsidR="00697D21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lastRenderedPageBreak/>
              <w:t>1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6D7D10A" w14:textId="290ED192" w:rsidR="00697D21" w:rsidRPr="007F2014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130" w:type="pct"/>
            <w:vAlign w:val="center"/>
          </w:tcPr>
          <w:p w14:paraId="607B4007" w14:textId="4DCC3E8A" w:rsidR="00697D21" w:rsidRPr="007F2014" w:rsidRDefault="00E048C8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1028" w:type="pct"/>
            <w:vAlign w:val="center"/>
          </w:tcPr>
          <w:p w14:paraId="73542CC0" w14:textId="0C4F7063" w:rsidR="00697D21" w:rsidRPr="007F2014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7F45A447" w14:textId="27F8DF0C" w:rsidR="00697D21" w:rsidRPr="007F2014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2DBC329A" w14:textId="0CA9AB01" w:rsidR="00697D21" w:rsidRPr="007F2014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BA5F3E" w:rsidRPr="007F2014" w14:paraId="36FCB8DF" w14:textId="77777777" w:rsidTr="00FF522F">
        <w:tc>
          <w:tcPr>
            <w:tcW w:w="240" w:type="pct"/>
            <w:vAlign w:val="center"/>
          </w:tcPr>
          <w:p w14:paraId="32A93B14" w14:textId="0F190A1D" w:rsidR="00BA5F3E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214C3B4B" w14:textId="2F880E1F" w:rsidR="00BA5F3E" w:rsidRPr="007F2014" w:rsidRDefault="00E048C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130" w:type="pct"/>
            <w:vAlign w:val="center"/>
          </w:tcPr>
          <w:p w14:paraId="048B7B99" w14:textId="300883AE" w:rsidR="00BA5F3E" w:rsidRPr="007F2014" w:rsidRDefault="0057603F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1028" w:type="pct"/>
            <w:vAlign w:val="center"/>
          </w:tcPr>
          <w:p w14:paraId="76115DC4" w14:textId="0682FF5D" w:rsidR="00BA5F3E" w:rsidRPr="007F2014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13472975" w14:textId="1885A433" w:rsidR="00BA5F3E" w:rsidRPr="007F2014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2C0E2DB8" w14:textId="223AFED8" w:rsidR="00BA5F3E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7F2014" w14:paraId="5CB64F96" w14:textId="77777777" w:rsidTr="00FF522F">
        <w:tc>
          <w:tcPr>
            <w:tcW w:w="240" w:type="pct"/>
            <w:vAlign w:val="center"/>
          </w:tcPr>
          <w:p w14:paraId="79B1CA51" w14:textId="451CFA3F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34AB8781" w14:textId="1B41882A" w:rsidR="0057603F" w:rsidRPr="007F2014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130" w:type="pct"/>
            <w:vAlign w:val="center"/>
          </w:tcPr>
          <w:p w14:paraId="337A1FEE" w14:textId="22BE5109" w:rsidR="0057603F" w:rsidRPr="007F2014" w:rsidRDefault="0057603F" w:rsidP="00FF522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1028" w:type="pct"/>
            <w:vAlign w:val="center"/>
          </w:tcPr>
          <w:p w14:paraId="6F27AC8C" w14:textId="189FE17A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601374D0" w14:textId="77777777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65753670" w14:textId="2045F307" w:rsidR="0057603F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7F2014" w14:paraId="0CCB7CC9" w14:textId="77777777" w:rsidTr="00FF522F">
        <w:tc>
          <w:tcPr>
            <w:tcW w:w="240" w:type="pct"/>
            <w:vAlign w:val="center"/>
          </w:tcPr>
          <w:p w14:paraId="441B9E4C" w14:textId="6D063A78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729490F0" w14:textId="0EDBA7DE" w:rsidR="0057603F" w:rsidRPr="007F2014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130" w:type="pct"/>
            <w:vAlign w:val="center"/>
          </w:tcPr>
          <w:p w14:paraId="48894464" w14:textId="3F5FFF8C" w:rsidR="0057603F" w:rsidRPr="007F2014" w:rsidRDefault="0057603F" w:rsidP="00FF522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1028" w:type="pct"/>
            <w:vAlign w:val="center"/>
          </w:tcPr>
          <w:p w14:paraId="55119E3F" w14:textId="243F101B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1FF0C2A3" w14:textId="77777777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7267A255" w14:textId="1FE04927" w:rsidR="0057603F" w:rsidRPr="007F2014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57603F" w:rsidRPr="007F2014" w14:paraId="2A8298A2" w14:textId="77777777" w:rsidTr="00FF522F">
        <w:tc>
          <w:tcPr>
            <w:tcW w:w="240" w:type="pct"/>
            <w:vAlign w:val="center"/>
          </w:tcPr>
          <w:p w14:paraId="458A2A14" w14:textId="032B4D7D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07D10FD" w14:textId="10B2D371" w:rsidR="0057603F" w:rsidRPr="007F2014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130" w:type="pct"/>
            <w:vAlign w:val="center"/>
          </w:tcPr>
          <w:p w14:paraId="39019DF1" w14:textId="745B5E6F" w:rsidR="0057603F" w:rsidRPr="007F2014" w:rsidRDefault="0057603F" w:rsidP="00FF522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1028" w:type="pct"/>
            <w:vAlign w:val="center"/>
          </w:tcPr>
          <w:p w14:paraId="0E14ECD6" w14:textId="05F49268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53CE8FC1" w14:textId="77777777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366DB9ED" w14:textId="46CA23D8" w:rsidR="0057603F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7F2014" w14:paraId="47E3E9C1" w14:textId="77777777" w:rsidTr="00FF522F">
        <w:tc>
          <w:tcPr>
            <w:tcW w:w="240" w:type="pct"/>
            <w:vAlign w:val="center"/>
          </w:tcPr>
          <w:p w14:paraId="05D7872D" w14:textId="053F7E3E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38697E19" w14:textId="19D077F1" w:rsidR="0057603F" w:rsidRPr="007F2014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130" w:type="pct"/>
            <w:vAlign w:val="center"/>
          </w:tcPr>
          <w:p w14:paraId="42175A20" w14:textId="553FB817" w:rsidR="0057603F" w:rsidRPr="007F2014" w:rsidRDefault="0057603F" w:rsidP="00FF522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1028" w:type="pct"/>
            <w:vAlign w:val="center"/>
          </w:tcPr>
          <w:p w14:paraId="14E95DB0" w14:textId="17014100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57BBD72B" w14:textId="77777777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5C3A693B" w14:textId="1E067F83" w:rsidR="0057603F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7F2014" w14:paraId="0CD8C12B" w14:textId="77777777" w:rsidTr="00FF522F">
        <w:tc>
          <w:tcPr>
            <w:tcW w:w="240" w:type="pct"/>
            <w:vAlign w:val="center"/>
          </w:tcPr>
          <w:p w14:paraId="28E33DB4" w14:textId="353995B6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30C2DAF6" w14:textId="16674760" w:rsidR="0057603F" w:rsidRPr="007F2014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130" w:type="pct"/>
            <w:vAlign w:val="center"/>
          </w:tcPr>
          <w:p w14:paraId="3E56EE87" w14:textId="45CA47C4" w:rsidR="0057603F" w:rsidRPr="007F2014" w:rsidRDefault="0057603F" w:rsidP="00FF522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1028" w:type="pct"/>
            <w:vAlign w:val="center"/>
          </w:tcPr>
          <w:p w14:paraId="28097EBF" w14:textId="56E7ED2C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0F5026BA" w14:textId="77777777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10EA7009" w14:textId="64BB99A7" w:rsidR="0057603F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7F2014" w14:paraId="450111CB" w14:textId="77777777" w:rsidTr="00FF522F">
        <w:tc>
          <w:tcPr>
            <w:tcW w:w="240" w:type="pct"/>
            <w:vAlign w:val="center"/>
          </w:tcPr>
          <w:p w14:paraId="3770AF40" w14:textId="3FE960C1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78FFE943" w14:textId="153D3AA4" w:rsidR="0057603F" w:rsidRPr="007F2014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przesyłowego w zakresie linii światłowodowych</w:t>
            </w:r>
          </w:p>
        </w:tc>
        <w:tc>
          <w:tcPr>
            <w:tcW w:w="1130" w:type="pct"/>
            <w:vAlign w:val="center"/>
          </w:tcPr>
          <w:p w14:paraId="0CA4A654" w14:textId="26CB59AC" w:rsidR="0057603F" w:rsidRPr="007F2014" w:rsidRDefault="0057603F" w:rsidP="00FF522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SBT-PE-I37</w:t>
            </w:r>
          </w:p>
        </w:tc>
        <w:tc>
          <w:tcPr>
            <w:tcW w:w="1028" w:type="pct"/>
            <w:vAlign w:val="center"/>
          </w:tcPr>
          <w:p w14:paraId="238DA914" w14:textId="44AD833C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0C9C1F76" w14:textId="77777777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5C6FB860" w14:textId="2E1DA654" w:rsidR="0057603F" w:rsidRPr="007F2014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57603F" w:rsidRPr="007F2014" w14:paraId="54D4E44A" w14:textId="77777777" w:rsidTr="00FF522F">
        <w:tc>
          <w:tcPr>
            <w:tcW w:w="240" w:type="pct"/>
            <w:vAlign w:val="center"/>
          </w:tcPr>
          <w:p w14:paraId="3DEA1019" w14:textId="452BA529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57787116" w14:textId="3DA60828" w:rsidR="0057603F" w:rsidRPr="007F2014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zasilania, klimatyzacji, ppoż. i kluczowych systemów informatycznych</w:t>
            </w:r>
          </w:p>
        </w:tc>
        <w:tc>
          <w:tcPr>
            <w:tcW w:w="1130" w:type="pct"/>
            <w:vAlign w:val="center"/>
          </w:tcPr>
          <w:p w14:paraId="4297494F" w14:textId="5FD79CD9" w:rsidR="0057603F" w:rsidRPr="007F2014" w:rsidRDefault="0057603F" w:rsidP="00FF522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1028" w:type="pct"/>
            <w:vAlign w:val="center"/>
          </w:tcPr>
          <w:p w14:paraId="40E44041" w14:textId="520A1741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616" w:type="pct"/>
            <w:vAlign w:val="center"/>
          </w:tcPr>
          <w:p w14:paraId="0F81CE50" w14:textId="77777777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01D49E98" w14:textId="22E4D16C" w:rsidR="0057603F" w:rsidRPr="007F2014" w:rsidRDefault="00993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7F2014" w14:paraId="09F17F4C" w14:textId="77777777" w:rsidTr="00FF522F">
        <w:tc>
          <w:tcPr>
            <w:tcW w:w="240" w:type="pct"/>
            <w:vAlign w:val="center"/>
          </w:tcPr>
          <w:p w14:paraId="0FE1269D" w14:textId="64E9B6CE" w:rsidR="000F6F6D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1370" w:type="pct"/>
            <w:vAlign w:val="center"/>
          </w:tcPr>
          <w:p w14:paraId="4B9301D8" w14:textId="1849B9CF" w:rsidR="000F6F6D" w:rsidRPr="007F2014" w:rsidRDefault="005026F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Informacji z dnia 13.10.2023 r.</w:t>
            </w:r>
          </w:p>
        </w:tc>
        <w:tc>
          <w:tcPr>
            <w:tcW w:w="1130" w:type="pct"/>
            <w:vAlign w:val="center"/>
          </w:tcPr>
          <w:p w14:paraId="61BA86C5" w14:textId="77777777" w:rsidR="000F6F6D" w:rsidRPr="007F2014" w:rsidRDefault="000F6F6D" w:rsidP="00FF522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BD12276" w14:textId="3443F279" w:rsidR="000F6F6D" w:rsidRPr="007F2014" w:rsidRDefault="000F6F6D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14:paraId="3123DC1D" w14:textId="4B15FFA6" w:rsidR="000F6F6D" w:rsidRPr="007F2014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616" w:type="pct"/>
            <w:vAlign w:val="center"/>
          </w:tcPr>
          <w:p w14:paraId="47C016CE" w14:textId="66D59B9D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2F37C79C" w14:textId="1D9066E4" w:rsidR="000F6F6D" w:rsidRPr="007F2014" w:rsidRDefault="007F2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7F2014" w14:paraId="54B9D096" w14:textId="77777777" w:rsidTr="00FF522F">
        <w:tc>
          <w:tcPr>
            <w:tcW w:w="240" w:type="pct"/>
            <w:vAlign w:val="center"/>
          </w:tcPr>
          <w:p w14:paraId="0065712D" w14:textId="73EAC2F3" w:rsidR="00697D21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1370" w:type="pct"/>
            <w:vAlign w:val="center"/>
          </w:tcPr>
          <w:p w14:paraId="4EB37DC6" w14:textId="6609FBD5" w:rsidR="00697D21" w:rsidRPr="007F2014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w Kontaktach z Kontrahentami w Spółce Operator Gazociągów Przesyłowych Gaz-System S.A.</w:t>
            </w:r>
          </w:p>
        </w:tc>
        <w:tc>
          <w:tcPr>
            <w:tcW w:w="1130" w:type="pct"/>
            <w:vAlign w:val="center"/>
          </w:tcPr>
          <w:p w14:paraId="56ECF823" w14:textId="3FA3AC07" w:rsidR="00697D21" w:rsidRPr="007F2014" w:rsidRDefault="00697D21" w:rsidP="00FF522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BZ-DY-R01</w:t>
            </w:r>
          </w:p>
        </w:tc>
        <w:tc>
          <w:tcPr>
            <w:tcW w:w="1028" w:type="pct"/>
            <w:vAlign w:val="center"/>
          </w:tcPr>
          <w:p w14:paraId="5BF82B75" w14:textId="0E04778A" w:rsidR="00697D21" w:rsidRPr="007F2014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616" w:type="pct"/>
            <w:vAlign w:val="center"/>
          </w:tcPr>
          <w:p w14:paraId="5AA8120D" w14:textId="1AC731FE" w:rsidR="00697D21" w:rsidRPr="007F2014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7CC961CC" w14:textId="023B3E61" w:rsidR="00697D21" w:rsidRPr="007F2014" w:rsidRDefault="00993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7F2014" w14:paraId="19615D7C" w14:textId="77777777" w:rsidTr="00FF522F">
        <w:tc>
          <w:tcPr>
            <w:tcW w:w="240" w:type="pct"/>
            <w:vAlign w:val="center"/>
          </w:tcPr>
          <w:p w14:paraId="10AD2F00" w14:textId="65981EC4" w:rsidR="000F6F6D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1370" w:type="pct"/>
            <w:vAlign w:val="center"/>
          </w:tcPr>
          <w:p w14:paraId="5EF0C2CD" w14:textId="77777777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1130" w:type="pct"/>
            <w:vAlign w:val="center"/>
          </w:tcPr>
          <w:p w14:paraId="556E2E54" w14:textId="77777777" w:rsidR="000F6F6D" w:rsidRPr="007F2014" w:rsidRDefault="000F6F6D" w:rsidP="00FF52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</w:tc>
        <w:tc>
          <w:tcPr>
            <w:tcW w:w="1028" w:type="pct"/>
            <w:vAlign w:val="center"/>
          </w:tcPr>
          <w:p w14:paraId="7EF43004" w14:textId="77777777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616" w:type="pct"/>
            <w:vAlign w:val="center"/>
          </w:tcPr>
          <w:p w14:paraId="78E3120B" w14:textId="4A72377A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3A38354B" w14:textId="35D4B647" w:rsidR="000F6F6D" w:rsidRPr="007F2014" w:rsidRDefault="00993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7F2014" w14:paraId="31747619" w14:textId="666A1960" w:rsidTr="00FF522F">
        <w:tc>
          <w:tcPr>
            <w:tcW w:w="240" w:type="pct"/>
            <w:vAlign w:val="center"/>
          </w:tcPr>
          <w:p w14:paraId="16613D6D" w14:textId="5AB7A6CC" w:rsidR="000F6F6D" w:rsidRPr="007F2014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1370" w:type="pct"/>
            <w:vAlign w:val="center"/>
          </w:tcPr>
          <w:p w14:paraId="2B7E34FF" w14:textId="4D6A1B58" w:rsidR="000F6F6D" w:rsidRPr="007F2014" w:rsidRDefault="00117A8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130" w:type="pct"/>
            <w:vAlign w:val="center"/>
          </w:tcPr>
          <w:p w14:paraId="23C3EF88" w14:textId="14A849B3" w:rsidR="000F6F6D" w:rsidRPr="007F2014" w:rsidRDefault="00117A88" w:rsidP="00FF522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</w:tc>
        <w:tc>
          <w:tcPr>
            <w:tcW w:w="1028" w:type="pct"/>
            <w:vAlign w:val="center"/>
          </w:tcPr>
          <w:p w14:paraId="2EC90687" w14:textId="4765777F" w:rsidR="000F6F6D" w:rsidRPr="007F2014" w:rsidRDefault="00117A8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616" w:type="pct"/>
            <w:vAlign w:val="center"/>
          </w:tcPr>
          <w:p w14:paraId="710C45E0" w14:textId="2B828D44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7EE1A499" w14:textId="3C618DA0" w:rsidR="000F6F6D" w:rsidRPr="007F2014" w:rsidRDefault="00993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7F2014" w14:paraId="01846159" w14:textId="77777777" w:rsidTr="00FF522F">
        <w:tc>
          <w:tcPr>
            <w:tcW w:w="240" w:type="pct"/>
            <w:vAlign w:val="center"/>
          </w:tcPr>
          <w:p w14:paraId="3E86A1F8" w14:textId="2738EA03" w:rsidR="00697D21" w:rsidRPr="007F2014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1370" w:type="pct"/>
            <w:vAlign w:val="center"/>
          </w:tcPr>
          <w:p w14:paraId="4E008979" w14:textId="216B60FE" w:rsidR="00697D21" w:rsidRPr="007F2014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1130" w:type="pct"/>
            <w:vAlign w:val="center"/>
          </w:tcPr>
          <w:p w14:paraId="05A6D3C2" w14:textId="71CFEF9B" w:rsidR="00697D21" w:rsidRPr="007F2014" w:rsidRDefault="00697D21" w:rsidP="00FF522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</w:tc>
        <w:tc>
          <w:tcPr>
            <w:tcW w:w="1028" w:type="pct"/>
            <w:vAlign w:val="center"/>
          </w:tcPr>
          <w:p w14:paraId="6C16630F" w14:textId="3355AB70" w:rsidR="00697D21" w:rsidRPr="007F2014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616" w:type="pct"/>
            <w:vAlign w:val="center"/>
          </w:tcPr>
          <w:p w14:paraId="31E32F62" w14:textId="41D1DFC6" w:rsidR="00697D21" w:rsidRPr="007F2014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739DA308" w14:textId="1E7D87E1" w:rsidR="00697D21" w:rsidRPr="007F2014" w:rsidRDefault="0080505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7F2014" w14:paraId="01EFE535" w14:textId="77777777" w:rsidTr="00FF522F">
        <w:tc>
          <w:tcPr>
            <w:tcW w:w="240" w:type="pct"/>
            <w:vAlign w:val="center"/>
          </w:tcPr>
          <w:p w14:paraId="2F2E3ADC" w14:textId="589444C6" w:rsidR="000F6F6D" w:rsidRPr="007F2014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1370" w:type="pct"/>
            <w:vAlign w:val="center"/>
          </w:tcPr>
          <w:p w14:paraId="1B94D0CE" w14:textId="03B40641" w:rsidR="000F6F6D" w:rsidRPr="007F2014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130" w:type="pct"/>
            <w:vAlign w:val="center"/>
          </w:tcPr>
          <w:p w14:paraId="371B423B" w14:textId="1809B4B4" w:rsidR="000F6F6D" w:rsidRPr="007F2014" w:rsidRDefault="00FF522F" w:rsidP="00FF522F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454481">
              <w:rPr>
                <w:rFonts w:ascii="Century Gothic" w:hAnsi="Century Gothic"/>
                <w:sz w:val="20"/>
                <w:szCs w:val="20"/>
              </w:rPr>
              <w:t>http://www.gaz-system.pl/przetargi/kodeks-postepowania-dla-dostawcow/</w:t>
            </w:r>
          </w:p>
        </w:tc>
        <w:tc>
          <w:tcPr>
            <w:tcW w:w="1028" w:type="pct"/>
            <w:vAlign w:val="center"/>
          </w:tcPr>
          <w:p w14:paraId="077EA648" w14:textId="77777777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7F2014" w:rsidRDefault="00E810F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16" w:type="pct"/>
            <w:vAlign w:val="center"/>
          </w:tcPr>
          <w:p w14:paraId="4D53C31C" w14:textId="78431D8F" w:rsidR="000F6F6D" w:rsidRPr="007F2014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2170DD8B" w14:textId="163543A3" w:rsidR="000F6F6D" w:rsidRPr="007F2014" w:rsidRDefault="00CA459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7F2014" w14:paraId="67B73E5D" w14:textId="1D248852" w:rsidTr="00FF522F">
        <w:tc>
          <w:tcPr>
            <w:tcW w:w="240" w:type="pct"/>
            <w:vAlign w:val="center"/>
          </w:tcPr>
          <w:p w14:paraId="31645761" w14:textId="26FB4AE3" w:rsidR="00A40BB8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lastRenderedPageBreak/>
              <w:t>34</w:t>
            </w:r>
          </w:p>
        </w:tc>
        <w:tc>
          <w:tcPr>
            <w:tcW w:w="1370" w:type="pct"/>
            <w:vAlign w:val="center"/>
          </w:tcPr>
          <w:p w14:paraId="7178EA4B" w14:textId="6A04A341" w:rsidR="00A40BB8" w:rsidRPr="007F2014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w Spółce Operator Gazociągów Przesyłowych GAZ - SYSTEM S.A.</w:t>
            </w:r>
          </w:p>
        </w:tc>
        <w:tc>
          <w:tcPr>
            <w:tcW w:w="1130" w:type="pct"/>
            <w:vAlign w:val="center"/>
          </w:tcPr>
          <w:p w14:paraId="46C13914" w14:textId="185574AA" w:rsidR="00A40BB8" w:rsidRPr="007F2014" w:rsidRDefault="00A40BB8" w:rsidP="00FF522F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PC-DY-W02</w:t>
            </w:r>
          </w:p>
        </w:tc>
        <w:tc>
          <w:tcPr>
            <w:tcW w:w="1028" w:type="pct"/>
            <w:vAlign w:val="center"/>
          </w:tcPr>
          <w:p w14:paraId="7DB79B97" w14:textId="5F6FA733" w:rsidR="00A40BB8" w:rsidRPr="007F2014" w:rsidRDefault="00A40B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proofErr w:type="spellStart"/>
            <w:r w:rsidRPr="007F2014">
              <w:rPr>
                <w:rFonts w:ascii="Century Gothic" w:hAnsi="Century Gothic"/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616" w:type="pct"/>
            <w:vAlign w:val="center"/>
          </w:tcPr>
          <w:p w14:paraId="07D8DC35" w14:textId="2BBC778D" w:rsidR="00A40BB8" w:rsidRPr="007F2014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2584838B" w14:textId="79E43C47" w:rsidR="00A40BB8" w:rsidRPr="007F2014" w:rsidRDefault="00993014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00497E" w:rsidRPr="007F2014" w14:paraId="1A2B8F3A" w14:textId="77777777" w:rsidTr="00FF522F">
        <w:tc>
          <w:tcPr>
            <w:tcW w:w="240" w:type="pct"/>
            <w:vAlign w:val="center"/>
          </w:tcPr>
          <w:p w14:paraId="1B5B67E5" w14:textId="0F0F45E9" w:rsidR="0000497E" w:rsidRPr="007F2014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1370" w:type="pct"/>
            <w:vAlign w:val="center"/>
          </w:tcPr>
          <w:p w14:paraId="1CAD895F" w14:textId="05659B23" w:rsidR="0000497E" w:rsidRPr="007F2014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1130" w:type="pct"/>
            <w:vAlign w:val="center"/>
          </w:tcPr>
          <w:p w14:paraId="487BB86F" w14:textId="0EC4D3AD" w:rsidR="0000497E" w:rsidRPr="007F2014" w:rsidRDefault="0000497E" w:rsidP="00FF522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14:paraId="4D5F59A2" w14:textId="4B43F00F" w:rsidR="0000497E" w:rsidRPr="007F2014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616" w:type="pct"/>
            <w:vAlign w:val="center"/>
          </w:tcPr>
          <w:p w14:paraId="5DFE777D" w14:textId="4076E1AD" w:rsidR="0000497E" w:rsidRPr="007F2014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063AD5DF" w14:textId="186250DC" w:rsidR="0000497E" w:rsidRPr="007F2014" w:rsidRDefault="00561099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00497E" w:rsidRPr="007F2014" w14:paraId="5F647031" w14:textId="77777777" w:rsidTr="00FF522F">
        <w:tc>
          <w:tcPr>
            <w:tcW w:w="240" w:type="pct"/>
            <w:vAlign w:val="center"/>
          </w:tcPr>
          <w:p w14:paraId="307B7967" w14:textId="4AF09CCF" w:rsidR="0000497E" w:rsidRPr="007F2014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1370" w:type="pct"/>
            <w:vAlign w:val="center"/>
          </w:tcPr>
          <w:p w14:paraId="0BED3BCA" w14:textId="2318D3C2" w:rsidR="0000497E" w:rsidRPr="007F2014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1130" w:type="pct"/>
            <w:vAlign w:val="center"/>
          </w:tcPr>
          <w:p w14:paraId="271B5FEB" w14:textId="13DB21B8" w:rsidR="0000497E" w:rsidRPr="007F2014" w:rsidRDefault="0000497E" w:rsidP="00FF522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</w:tc>
        <w:tc>
          <w:tcPr>
            <w:tcW w:w="1028" w:type="pct"/>
            <w:vAlign w:val="center"/>
          </w:tcPr>
          <w:p w14:paraId="603B824D" w14:textId="12AFB3FB" w:rsidR="0000497E" w:rsidRPr="007F2014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616" w:type="pct"/>
            <w:vAlign w:val="center"/>
          </w:tcPr>
          <w:p w14:paraId="6602AC32" w14:textId="54A45C54" w:rsidR="0000497E" w:rsidRPr="007F2014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0F94ED68" w14:textId="6C4F68D5" w:rsidR="0000497E" w:rsidRPr="007F2014" w:rsidRDefault="0099301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580902" w:rsidRPr="007F2014" w14:paraId="10DE1C56" w14:textId="77777777" w:rsidTr="00FF522F">
        <w:tc>
          <w:tcPr>
            <w:tcW w:w="240" w:type="pct"/>
            <w:vAlign w:val="center"/>
          </w:tcPr>
          <w:p w14:paraId="1112184C" w14:textId="73E6BAB8" w:rsidR="00580902" w:rsidRPr="007F2014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1370" w:type="pct"/>
            <w:vAlign w:val="center"/>
          </w:tcPr>
          <w:p w14:paraId="7D794B62" w14:textId="77777777" w:rsidR="00B90751" w:rsidRPr="007F2014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7F2014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130" w:type="pct"/>
            <w:vAlign w:val="center"/>
          </w:tcPr>
          <w:p w14:paraId="3504242D" w14:textId="59F8ED93" w:rsidR="00580902" w:rsidRPr="007F2014" w:rsidRDefault="00580902" w:rsidP="00FF522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B90751" w:rsidRPr="007F2014">
              <w:rPr>
                <w:rFonts w:ascii="Century Gothic" w:hAnsi="Century Gothic" w:cs="Helvetica"/>
                <w:sz w:val="20"/>
                <w:szCs w:val="20"/>
              </w:rPr>
              <w:t>R</w:t>
            </w:r>
            <w:r w:rsidRPr="007F2014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1028" w:type="pct"/>
            <w:vAlign w:val="center"/>
          </w:tcPr>
          <w:p w14:paraId="7AECADAF" w14:textId="1BD1C414" w:rsidR="00580902" w:rsidRPr="007F2014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616" w:type="pct"/>
            <w:vAlign w:val="center"/>
          </w:tcPr>
          <w:p w14:paraId="64CFFC85" w14:textId="5A0032A9" w:rsidR="00580902" w:rsidRPr="007F2014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1A177487" w14:textId="3D759A55" w:rsidR="00580902" w:rsidRPr="007F2014" w:rsidRDefault="0099301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580902" w:rsidRPr="007F2014" w14:paraId="0A9348C3" w14:textId="77777777" w:rsidTr="00FF522F">
        <w:tc>
          <w:tcPr>
            <w:tcW w:w="240" w:type="pct"/>
            <w:vAlign w:val="center"/>
          </w:tcPr>
          <w:p w14:paraId="4971D96F" w14:textId="75FD3C74" w:rsidR="00580902" w:rsidRPr="007F2014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1370" w:type="pct"/>
            <w:vAlign w:val="center"/>
          </w:tcPr>
          <w:p w14:paraId="2FAF6133" w14:textId="112F5CBF" w:rsidR="00580902" w:rsidRPr="007F2014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wykonawców zewnętrznych</w:t>
            </w:r>
          </w:p>
        </w:tc>
        <w:tc>
          <w:tcPr>
            <w:tcW w:w="1130" w:type="pct"/>
            <w:vAlign w:val="center"/>
          </w:tcPr>
          <w:p w14:paraId="7630AE40" w14:textId="7D13BEAD" w:rsidR="00580902" w:rsidRPr="007F2014" w:rsidRDefault="00580902" w:rsidP="00FF522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PE-BI-00-6</w:t>
            </w:r>
          </w:p>
        </w:tc>
        <w:tc>
          <w:tcPr>
            <w:tcW w:w="1028" w:type="pct"/>
            <w:vAlign w:val="center"/>
          </w:tcPr>
          <w:p w14:paraId="4499CD74" w14:textId="21164B4F" w:rsidR="00580902" w:rsidRPr="007F2014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616" w:type="pct"/>
            <w:vAlign w:val="center"/>
          </w:tcPr>
          <w:p w14:paraId="5B6BACE3" w14:textId="4922E035" w:rsidR="00580902" w:rsidRPr="007F2014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4CD460D2" w14:textId="63AE7888" w:rsidR="00580902" w:rsidRPr="007F2014" w:rsidRDefault="0099301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F40470" w:rsidRPr="007F2014" w14:paraId="5B18C19F" w14:textId="77777777" w:rsidTr="00FF522F">
        <w:tc>
          <w:tcPr>
            <w:tcW w:w="240" w:type="pct"/>
            <w:vAlign w:val="center"/>
          </w:tcPr>
          <w:p w14:paraId="07282ED4" w14:textId="3598C1DB" w:rsidR="00F40470" w:rsidRPr="007F2014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1370" w:type="pct"/>
            <w:vAlign w:val="center"/>
          </w:tcPr>
          <w:p w14:paraId="2B993696" w14:textId="085EFFD3" w:rsidR="00F40470" w:rsidRPr="007F2014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130" w:type="pct"/>
            <w:vAlign w:val="center"/>
          </w:tcPr>
          <w:p w14:paraId="2FCFDB7B" w14:textId="4B9E0129" w:rsidR="00F40470" w:rsidRPr="007F2014" w:rsidRDefault="00F40470" w:rsidP="00FF522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028" w:type="pct"/>
            <w:vAlign w:val="center"/>
          </w:tcPr>
          <w:p w14:paraId="5423BFFF" w14:textId="4C1239D1" w:rsidR="00F40470" w:rsidRPr="007F2014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616" w:type="pct"/>
            <w:vAlign w:val="center"/>
          </w:tcPr>
          <w:p w14:paraId="7A8969F5" w14:textId="0998E200" w:rsidR="00F40470" w:rsidRPr="007F2014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04B2D16C" w14:textId="3752E873" w:rsidR="00F40470" w:rsidRPr="007F2014" w:rsidRDefault="0099301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B90751" w:rsidRPr="007F2014" w14:paraId="19B062D4" w14:textId="77777777" w:rsidTr="00FF522F">
        <w:tc>
          <w:tcPr>
            <w:tcW w:w="240" w:type="pct"/>
            <w:vAlign w:val="center"/>
          </w:tcPr>
          <w:p w14:paraId="66C1FE88" w14:textId="02510F17" w:rsidR="00B90751" w:rsidRPr="007F2014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40</w:t>
            </w:r>
          </w:p>
        </w:tc>
        <w:tc>
          <w:tcPr>
            <w:tcW w:w="1370" w:type="pct"/>
            <w:vAlign w:val="center"/>
          </w:tcPr>
          <w:p w14:paraId="3B4E8CDC" w14:textId="6A4E8689" w:rsidR="00B90751" w:rsidRPr="007F2014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130" w:type="pct"/>
            <w:vAlign w:val="center"/>
          </w:tcPr>
          <w:p w14:paraId="4F7EAB83" w14:textId="3AC29BB4" w:rsidR="00B90751" w:rsidRPr="007F2014" w:rsidRDefault="00B90751" w:rsidP="00FF522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14:paraId="4986A764" w14:textId="3F0BD5E8" w:rsidR="00B90751" w:rsidRPr="007F2014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616" w:type="pct"/>
            <w:vAlign w:val="center"/>
          </w:tcPr>
          <w:p w14:paraId="4DD08942" w14:textId="2F46198F" w:rsidR="00B90751" w:rsidRPr="007F2014" w:rsidRDefault="00B9075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17" w:type="pct"/>
            <w:vAlign w:val="center"/>
          </w:tcPr>
          <w:p w14:paraId="542E9253" w14:textId="69E6F1AB" w:rsidR="00B90751" w:rsidRPr="007F2014" w:rsidRDefault="003704F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</w:tbl>
    <w:p w14:paraId="3C9FFCCE" w14:textId="60B24C64" w:rsidR="006A63BF" w:rsidRPr="007F2014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7F2014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FDA436B" w:rsidR="006A63BF" w:rsidRPr="007F2014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7F2014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</w:t>
      </w:r>
      <w:r w:rsidR="007F2014" w:rsidRPr="007F2014">
        <w:rPr>
          <w:rFonts w:ascii="Century Gothic" w:hAnsi="Century Gothic"/>
          <w:bCs/>
          <w:smallCaps/>
          <w:sz w:val="20"/>
          <w:szCs w:val="20"/>
        </w:rPr>
        <w:t xml:space="preserve"> </w:t>
      </w:r>
      <w:r w:rsidRPr="007F2014">
        <w:rPr>
          <w:rFonts w:ascii="Century Gothic" w:hAnsi="Century Gothic"/>
          <w:bCs/>
          <w:smallCaps/>
          <w:sz w:val="20"/>
          <w:szCs w:val="20"/>
        </w:rPr>
        <w:t>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7F201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2974C" w14:textId="77777777" w:rsidR="00D768E1" w:rsidRDefault="00D768E1" w:rsidP="003B0096">
      <w:pPr>
        <w:spacing w:after="0" w:line="240" w:lineRule="auto"/>
      </w:pPr>
      <w:r>
        <w:separator/>
      </w:r>
    </w:p>
  </w:endnote>
  <w:endnote w:type="continuationSeparator" w:id="0">
    <w:p w14:paraId="5D919E13" w14:textId="77777777" w:rsidR="00D768E1" w:rsidRDefault="00D768E1" w:rsidP="003B0096">
      <w:pPr>
        <w:spacing w:after="0" w:line="240" w:lineRule="auto"/>
      </w:pPr>
      <w:r>
        <w:continuationSeparator/>
      </w:r>
    </w:p>
  </w:endnote>
  <w:endnote w:type="continuationNotice" w:id="1">
    <w:p w14:paraId="243D6968" w14:textId="77777777" w:rsidR="00D768E1" w:rsidRDefault="00D768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B7BF6" w14:textId="77777777" w:rsidR="00D768E1" w:rsidRDefault="00D768E1" w:rsidP="003B0096">
      <w:pPr>
        <w:spacing w:after="0" w:line="240" w:lineRule="auto"/>
      </w:pPr>
      <w:r>
        <w:separator/>
      </w:r>
    </w:p>
  </w:footnote>
  <w:footnote w:type="continuationSeparator" w:id="0">
    <w:p w14:paraId="51383150" w14:textId="77777777" w:rsidR="00D768E1" w:rsidRDefault="00D768E1" w:rsidP="003B0096">
      <w:pPr>
        <w:spacing w:after="0" w:line="240" w:lineRule="auto"/>
      </w:pPr>
      <w:r>
        <w:continuationSeparator/>
      </w:r>
    </w:p>
  </w:footnote>
  <w:footnote w:type="continuationNotice" w:id="1">
    <w:p w14:paraId="750DB206" w14:textId="77777777" w:rsidR="00D768E1" w:rsidRDefault="00D768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B4DBD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087C"/>
    <w:rsid w:val="001E4112"/>
    <w:rsid w:val="001F7F32"/>
    <w:rsid w:val="00200456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3EC6"/>
    <w:rsid w:val="002874BF"/>
    <w:rsid w:val="002A2363"/>
    <w:rsid w:val="002C0241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704F2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26F3"/>
    <w:rsid w:val="00505E36"/>
    <w:rsid w:val="005064BB"/>
    <w:rsid w:val="00513361"/>
    <w:rsid w:val="00523830"/>
    <w:rsid w:val="005257FC"/>
    <w:rsid w:val="005322FA"/>
    <w:rsid w:val="0054480A"/>
    <w:rsid w:val="00561099"/>
    <w:rsid w:val="0056476B"/>
    <w:rsid w:val="0057603F"/>
    <w:rsid w:val="00580902"/>
    <w:rsid w:val="00590161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E3FBC"/>
    <w:rsid w:val="005F1418"/>
    <w:rsid w:val="005F2F12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1F69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7F2014"/>
    <w:rsid w:val="00801BFD"/>
    <w:rsid w:val="00801DB5"/>
    <w:rsid w:val="00802E27"/>
    <w:rsid w:val="0080505D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16EFC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3014"/>
    <w:rsid w:val="0099799E"/>
    <w:rsid w:val="009B0AFB"/>
    <w:rsid w:val="009C79AF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5C65"/>
    <w:rsid w:val="00A9741C"/>
    <w:rsid w:val="00AA04B0"/>
    <w:rsid w:val="00AA5EDE"/>
    <w:rsid w:val="00AB1908"/>
    <w:rsid w:val="00AC2D4B"/>
    <w:rsid w:val="00AC4480"/>
    <w:rsid w:val="00AD2309"/>
    <w:rsid w:val="00AE06EB"/>
    <w:rsid w:val="00AF595E"/>
    <w:rsid w:val="00AF59CC"/>
    <w:rsid w:val="00B021E4"/>
    <w:rsid w:val="00B07D9F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1A16"/>
    <w:rsid w:val="00BD2AFB"/>
    <w:rsid w:val="00BD2C74"/>
    <w:rsid w:val="00BE4001"/>
    <w:rsid w:val="00BE6C03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4593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768E1"/>
    <w:rsid w:val="00DA18C1"/>
    <w:rsid w:val="00DA5673"/>
    <w:rsid w:val="00DC3D9F"/>
    <w:rsid w:val="00DC4FCA"/>
    <w:rsid w:val="00DD2911"/>
    <w:rsid w:val="00DD61DA"/>
    <w:rsid w:val="00DE0867"/>
    <w:rsid w:val="00DE1014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  <w:rsid w:val="00FF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7</Pages>
  <Words>920</Words>
  <Characters>5526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Buchta Katarzyna</cp:lastModifiedBy>
  <cp:revision>13</cp:revision>
  <cp:lastPrinted>2019-01-08T09:21:00Z</cp:lastPrinted>
  <dcterms:created xsi:type="dcterms:W3CDTF">2023-07-21T07:12:00Z</dcterms:created>
  <dcterms:modified xsi:type="dcterms:W3CDTF">2024-02-26T09:13:00Z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